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E8A5" w14:textId="77777777" w:rsidR="00D71E47" w:rsidRPr="00832BB2" w:rsidRDefault="00832BB2" w:rsidP="00832BB2">
      <w:pPr>
        <w:jc w:val="both"/>
        <w:rPr>
          <w:b/>
          <w:bCs/>
          <w:sz w:val="32"/>
          <w:szCs w:val="32"/>
        </w:rPr>
      </w:pPr>
      <w:r w:rsidRPr="00832BB2">
        <w:rPr>
          <w:b/>
          <w:bCs/>
          <w:sz w:val="32"/>
          <w:szCs w:val="32"/>
        </w:rPr>
        <w:t>Press Book de l’Atelier de Partage et de Validation du Plan d’Action du PGO   Local 2025-2027 de la Commune de Yoff</w:t>
      </w:r>
    </w:p>
    <w:p w14:paraId="27B4FD33" w14:textId="77777777" w:rsidR="00832BB2" w:rsidRPr="00832BB2" w:rsidRDefault="00832BB2" w:rsidP="00832BB2">
      <w:pPr>
        <w:jc w:val="both"/>
        <w:rPr>
          <w:b/>
          <w:bCs/>
          <w:sz w:val="32"/>
          <w:szCs w:val="32"/>
        </w:rPr>
      </w:pPr>
    </w:p>
    <w:p w14:paraId="65625FB9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  <w:hyperlink r:id="rId4" w:history="1">
        <w:r w:rsidRPr="00832BB2">
          <w:rPr>
            <w:rStyle w:val="Lienhypertexte"/>
            <w:b/>
            <w:bCs/>
            <w:sz w:val="28"/>
            <w:szCs w:val="28"/>
          </w:rPr>
          <w:t xml:space="preserve">(Vidéo) La Commune de Yoff de plein pied dans le PAL du PGO 2025/2027 – </w:t>
        </w:r>
        <w:proofErr w:type="spellStart"/>
        <w:r w:rsidRPr="00832BB2">
          <w:rPr>
            <w:rStyle w:val="Lienhypertexte"/>
            <w:b/>
            <w:bCs/>
            <w:sz w:val="28"/>
            <w:szCs w:val="28"/>
          </w:rPr>
          <w:t>Directactu</w:t>
        </w:r>
        <w:proofErr w:type="spellEnd"/>
      </w:hyperlink>
      <w:r w:rsidR="00950EE5">
        <w:rPr>
          <w:b/>
          <w:bCs/>
          <w:sz w:val="28"/>
          <w:szCs w:val="28"/>
        </w:rPr>
        <w:t xml:space="preserve"> (</w:t>
      </w:r>
      <w:r w:rsidR="00BC1AFC">
        <w:rPr>
          <w:b/>
          <w:bCs/>
          <w:sz w:val="28"/>
          <w:szCs w:val="28"/>
        </w:rPr>
        <w:t>C</w:t>
      </w:r>
      <w:r w:rsidR="00950EE5">
        <w:rPr>
          <w:b/>
          <w:bCs/>
          <w:sz w:val="28"/>
          <w:szCs w:val="28"/>
        </w:rPr>
        <w:t>onsulté</w:t>
      </w:r>
      <w:r w:rsidR="00BC1AFC">
        <w:rPr>
          <w:b/>
          <w:bCs/>
          <w:sz w:val="28"/>
          <w:szCs w:val="28"/>
        </w:rPr>
        <w:t xml:space="preserve"> le 9/12/2024)</w:t>
      </w:r>
    </w:p>
    <w:p w14:paraId="09FF2004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</w:p>
    <w:p w14:paraId="1B7BEAD5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  <w:hyperlink r:id="rId5" w:history="1">
        <w:r w:rsidRPr="00832BB2">
          <w:rPr>
            <w:rStyle w:val="Lienhypertexte"/>
            <w:b/>
            <w:bCs/>
            <w:sz w:val="28"/>
            <w:szCs w:val="28"/>
          </w:rPr>
          <w:t>Gouvernance locale : Enda Ecopop, Article 19 et la mairie de Yoff s'engagent pour la transparence</w:t>
        </w:r>
      </w:hyperlink>
      <w:r w:rsidR="00BC1AFC">
        <w:rPr>
          <w:b/>
          <w:bCs/>
          <w:sz w:val="28"/>
          <w:szCs w:val="28"/>
        </w:rPr>
        <w:t xml:space="preserve"> (Consulté le 9/12/2024)</w:t>
      </w:r>
    </w:p>
    <w:p w14:paraId="7BECBBC0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</w:p>
    <w:p w14:paraId="43EBB4CD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  <w:hyperlink r:id="rId6" w:history="1">
        <w:r w:rsidRPr="00832BB2">
          <w:rPr>
            <w:rStyle w:val="Lienhypertexte"/>
            <w:b/>
            <w:bCs/>
            <w:sz w:val="28"/>
            <w:szCs w:val="28"/>
          </w:rPr>
          <w:t>https://www.instagram.com/p/DDHowhKtwc-/?igsh=MXBwdmluN2lvYjJqZg==</w:t>
        </w:r>
      </w:hyperlink>
      <w:r w:rsidR="00BC1AFC">
        <w:rPr>
          <w:b/>
          <w:bCs/>
          <w:sz w:val="28"/>
          <w:szCs w:val="28"/>
        </w:rPr>
        <w:t xml:space="preserve"> (Consulté le 9/12/2024)</w:t>
      </w:r>
    </w:p>
    <w:p w14:paraId="448406A5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</w:p>
    <w:p w14:paraId="17FFD08B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  <w:hyperlink r:id="rId7" w:history="1">
        <w:r w:rsidRPr="00832BB2">
          <w:rPr>
            <w:rStyle w:val="Lienhypertexte"/>
            <w:b/>
            <w:bCs/>
            <w:sz w:val="28"/>
            <w:szCs w:val="28"/>
          </w:rPr>
          <w:t>https://www.linkedin.com/posts/enda-ecopop_ce-lundi-2-d%C3%A9cembre-2024-enda-ecopop-a-facilit%C3%A9-activity-7270036763119661056-taDU?utm_source=share&amp;utm_medium=member_ios</w:t>
        </w:r>
      </w:hyperlink>
      <w:r w:rsidR="00BC1AFC">
        <w:rPr>
          <w:b/>
          <w:bCs/>
          <w:sz w:val="28"/>
          <w:szCs w:val="28"/>
        </w:rPr>
        <w:t xml:space="preserve"> (Consulté le 9/12/2024)</w:t>
      </w:r>
    </w:p>
    <w:p w14:paraId="4BF02DDA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</w:p>
    <w:p w14:paraId="581BD75D" w14:textId="77777777" w:rsidR="00832BB2" w:rsidRDefault="00832BB2" w:rsidP="00832BB2">
      <w:pPr>
        <w:jc w:val="both"/>
        <w:rPr>
          <w:b/>
          <w:bCs/>
          <w:sz w:val="28"/>
          <w:szCs w:val="28"/>
        </w:rPr>
      </w:pPr>
      <w:hyperlink r:id="rId8" w:history="1">
        <w:r w:rsidRPr="00832BB2">
          <w:rPr>
            <w:rStyle w:val="Lienhypertexte"/>
            <w:b/>
            <w:bCs/>
            <w:sz w:val="28"/>
            <w:szCs w:val="28"/>
          </w:rPr>
          <w:t>https://x.com/sils_jr/status/1863956261097689297?s=46</w:t>
        </w:r>
      </w:hyperlink>
      <w:r w:rsidR="00BC1AFC">
        <w:rPr>
          <w:b/>
          <w:bCs/>
          <w:sz w:val="28"/>
          <w:szCs w:val="28"/>
        </w:rPr>
        <w:t xml:space="preserve">  </w:t>
      </w:r>
    </w:p>
    <w:p w14:paraId="3F21FC74" w14:textId="77777777" w:rsidR="00BC1AFC" w:rsidRPr="00832BB2" w:rsidRDefault="00BC1AFC" w:rsidP="00832B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(Consulté le 9/12/2024)</w:t>
      </w:r>
    </w:p>
    <w:p w14:paraId="15DEB6AD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  <w:hyperlink r:id="rId9" w:history="1">
        <w:r w:rsidRPr="00832BB2">
          <w:rPr>
            <w:rStyle w:val="Lienhypertexte"/>
            <w:b/>
            <w:bCs/>
            <w:sz w:val="28"/>
            <w:szCs w:val="28"/>
          </w:rPr>
          <w:t>https://youtu.be/L4bYGfY9We8?si=xaxLlb0ubE6lgaCU</w:t>
        </w:r>
      </w:hyperlink>
      <w:r w:rsidR="00BC1AFC">
        <w:rPr>
          <w:b/>
          <w:bCs/>
          <w:sz w:val="28"/>
          <w:szCs w:val="28"/>
        </w:rPr>
        <w:t xml:space="preserve"> (Consulté le 9/12/2024)</w:t>
      </w:r>
    </w:p>
    <w:p w14:paraId="1C12B7BB" w14:textId="77777777" w:rsidR="00832BB2" w:rsidRPr="00832BB2" w:rsidRDefault="00832BB2" w:rsidP="00832BB2">
      <w:pPr>
        <w:jc w:val="both"/>
        <w:rPr>
          <w:b/>
          <w:bCs/>
          <w:sz w:val="28"/>
          <w:szCs w:val="28"/>
        </w:rPr>
      </w:pPr>
    </w:p>
    <w:p w14:paraId="151F5335" w14:textId="77777777" w:rsidR="00832BB2" w:rsidRDefault="00832BB2" w:rsidP="00832BB2">
      <w:pPr>
        <w:jc w:val="both"/>
        <w:rPr>
          <w:b/>
          <w:bCs/>
          <w:sz w:val="28"/>
          <w:szCs w:val="28"/>
        </w:rPr>
      </w:pPr>
      <w:hyperlink r:id="rId10" w:history="1">
        <w:r w:rsidRPr="00832BB2">
          <w:rPr>
            <w:rStyle w:val="Lienhypertexte"/>
            <w:b/>
            <w:bCs/>
            <w:sz w:val="28"/>
            <w:szCs w:val="28"/>
          </w:rPr>
          <w:t>https://www.facebook.com/share/p/14zzXhKaiL/?mibextid=WC7FNe</w:t>
        </w:r>
      </w:hyperlink>
      <w:r w:rsidR="00BC1AFC">
        <w:rPr>
          <w:b/>
          <w:bCs/>
          <w:sz w:val="28"/>
          <w:szCs w:val="28"/>
        </w:rPr>
        <w:t xml:space="preserve"> </w:t>
      </w:r>
    </w:p>
    <w:p w14:paraId="6DC7DCA9" w14:textId="77777777" w:rsidR="00BC1AFC" w:rsidRPr="00832BB2" w:rsidRDefault="00BC1AFC" w:rsidP="00BC1A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(Consulté le 9/12/2024)</w:t>
      </w:r>
    </w:p>
    <w:sectPr w:rsidR="00BC1AFC" w:rsidRPr="0083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2"/>
    <w:rsid w:val="000C081B"/>
    <w:rsid w:val="003B0C0B"/>
    <w:rsid w:val="00597CF9"/>
    <w:rsid w:val="00745B5A"/>
    <w:rsid w:val="00832BB2"/>
    <w:rsid w:val="00950EE5"/>
    <w:rsid w:val="00BC1AFC"/>
    <w:rsid w:val="00D30BD6"/>
    <w:rsid w:val="00D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2FF7"/>
  <w15:chartTrackingRefBased/>
  <w15:docId w15:val="{B9EAEC7A-35EE-2A41-B037-4C0C9A4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2B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ls_jr/status/1863956261097689297?s=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posts/enda-ecopop_ce-lundi-2-d%C3%A9cembre-2024-enda-ecopop-a-facilit%C3%A9-activity-7270036763119661056-taDU?utm_source=share&amp;utm_medium=member_i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DHowhKtwc-/?igsh=MXBwdmluN2lvYjJqZg=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leil.sn/gouvernance-locale-enda-ecopop-article-19-et-la-mairie-de-yoff-sengagent-pour-la-transparence/" TargetMode="External"/><Relationship Id="rId10" Type="http://schemas.openxmlformats.org/officeDocument/2006/relationships/hyperlink" Target="https://www.facebook.com/share/p/14zzXhKaiL/?mibextid=WC7FNe" TargetMode="External"/><Relationship Id="rId4" Type="http://schemas.openxmlformats.org/officeDocument/2006/relationships/hyperlink" Target="https://directactu.net/2024/12/02/video-la-commune-de-yoff-de-plein-pied-dans-le-pal-du-pgo-2025-2027/" TargetMode="External"/><Relationship Id="rId9" Type="http://schemas.openxmlformats.org/officeDocument/2006/relationships/hyperlink" Target="https://youtu.be/L4bYGfY9We8?si=xaxLlb0ubE6lgaC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FATOUMATA  TACKO  KANDE</dc:creator>
  <cp:keywords/>
  <dc:description/>
  <cp:lastModifiedBy>Adji Arame THIAW</cp:lastModifiedBy>
  <cp:revision>2</cp:revision>
  <dcterms:created xsi:type="dcterms:W3CDTF">2024-12-16T20:49:00Z</dcterms:created>
  <dcterms:modified xsi:type="dcterms:W3CDTF">2024-12-16T20:49:00Z</dcterms:modified>
</cp:coreProperties>
</file>